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91" w:rsidRPr="009F6B25" w:rsidRDefault="00345C91" w:rsidP="000D310C">
      <w:pPr>
        <w:pStyle w:val="Caption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  <w:r w:rsidRPr="009F6B25">
        <w:t xml:space="preserve">                                               </w:t>
      </w:r>
      <w:r>
        <w:t xml:space="preserve"> </w:t>
      </w:r>
      <w:r w:rsidRPr="001968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55.5pt;visibility:visible">
            <v:imagedata r:id="rId6" o:title=""/>
          </v:shape>
        </w:pict>
      </w:r>
      <w:r w:rsidRPr="00D96AC9">
        <w:t xml:space="preserve">   </w:t>
      </w:r>
      <w:r>
        <w:t xml:space="preserve">                               </w:t>
      </w:r>
    </w:p>
    <w:p w:rsidR="00345C91" w:rsidRDefault="00345C91" w:rsidP="000D310C">
      <w:pPr>
        <w:pStyle w:val="Caption"/>
        <w:spacing w:before="0" w:after="0"/>
        <w:jc w:val="left"/>
        <w:rPr>
          <w:rFonts w:ascii="Times New Roman" w:hAnsi="Times New Roman"/>
          <w:b w:val="0"/>
          <w:spacing w:val="20"/>
          <w:sz w:val="24"/>
          <w:szCs w:val="24"/>
        </w:rPr>
      </w:pPr>
    </w:p>
    <w:p w:rsidR="00345C91" w:rsidRPr="000D310C" w:rsidRDefault="00345C91" w:rsidP="000D310C">
      <w:pPr>
        <w:pStyle w:val="Caption"/>
        <w:spacing w:before="0" w:after="0"/>
        <w:ind w:left="720"/>
        <w:rPr>
          <w:rFonts w:ascii="Times New Roman" w:hAnsi="Times New Roman"/>
          <w:spacing w:val="20"/>
          <w:sz w:val="28"/>
          <w:szCs w:val="28"/>
        </w:rPr>
      </w:pPr>
      <w:r w:rsidRPr="000D310C">
        <w:rPr>
          <w:rFonts w:ascii="Times New Roman" w:hAnsi="Times New Roman"/>
          <w:spacing w:val="20"/>
          <w:sz w:val="28"/>
          <w:szCs w:val="28"/>
        </w:rPr>
        <w:t xml:space="preserve">ГЛАВА МУНИЦИПАЛЬНОГО ОБРАЗОВАНИЯ </w:t>
      </w:r>
    </w:p>
    <w:p w:rsidR="00345C91" w:rsidRPr="000D310C" w:rsidRDefault="00345C91" w:rsidP="000D310C">
      <w:pPr>
        <w:pStyle w:val="Caption"/>
        <w:spacing w:before="0" w:after="0"/>
        <w:ind w:left="720"/>
        <w:rPr>
          <w:rFonts w:ascii="Times New Roman" w:hAnsi="Times New Roman"/>
          <w:spacing w:val="20"/>
          <w:sz w:val="28"/>
          <w:szCs w:val="28"/>
        </w:rPr>
      </w:pPr>
      <w:r w:rsidRPr="000D310C">
        <w:rPr>
          <w:rFonts w:ascii="Times New Roman" w:hAnsi="Times New Roman"/>
          <w:spacing w:val="20"/>
          <w:sz w:val="28"/>
          <w:szCs w:val="28"/>
        </w:rPr>
        <w:t>РЕПИНСКОГО СЕЛЬСКОГО ПОСЕЛЕНИЯ</w:t>
      </w:r>
    </w:p>
    <w:p w:rsidR="00345C91" w:rsidRPr="000D310C" w:rsidRDefault="00345C91" w:rsidP="000D310C">
      <w:pPr>
        <w:pStyle w:val="Caption"/>
        <w:spacing w:before="0" w:after="0"/>
        <w:ind w:left="720"/>
        <w:rPr>
          <w:rFonts w:ascii="Times New Roman" w:hAnsi="Times New Roman"/>
          <w:spacing w:val="20"/>
          <w:sz w:val="28"/>
          <w:szCs w:val="28"/>
        </w:rPr>
      </w:pPr>
      <w:r w:rsidRPr="000D310C">
        <w:rPr>
          <w:rFonts w:ascii="Times New Roman" w:hAnsi="Times New Roman"/>
          <w:spacing w:val="20"/>
          <w:sz w:val="28"/>
          <w:szCs w:val="28"/>
        </w:rPr>
        <w:t xml:space="preserve">ЯРЦЕВСКОГО РАЙОНА СМОЛЕНСКОЙ ОБЛАСТИ </w:t>
      </w:r>
    </w:p>
    <w:p w:rsidR="00345C91" w:rsidRPr="000D310C" w:rsidRDefault="00345C91" w:rsidP="000D310C">
      <w:pPr>
        <w:pStyle w:val="Caption"/>
        <w:spacing w:before="0" w:after="0"/>
        <w:jc w:val="left"/>
        <w:rPr>
          <w:rFonts w:ascii="Times New Roman" w:hAnsi="Times New Roman"/>
          <w:b w:val="0"/>
          <w:sz w:val="28"/>
          <w:szCs w:val="28"/>
        </w:rPr>
      </w:pPr>
    </w:p>
    <w:p w:rsidR="00345C91" w:rsidRPr="00D96AC9" w:rsidRDefault="00345C91" w:rsidP="000D310C">
      <w:pPr>
        <w:pStyle w:val="Subtitle"/>
        <w:spacing w:after="0" w:line="360" w:lineRule="auto"/>
        <w:rPr>
          <w:rFonts w:ascii="Times New Roman" w:hAnsi="Times New Roman"/>
          <w:b/>
          <w:i w:val="0"/>
          <w:spacing w:val="20"/>
          <w:sz w:val="32"/>
          <w:szCs w:val="32"/>
        </w:rPr>
      </w:pPr>
      <w:r w:rsidRPr="00D96AC9">
        <w:rPr>
          <w:rFonts w:ascii="Times New Roman" w:hAnsi="Times New Roman"/>
          <w:b/>
          <w:i w:val="0"/>
          <w:spacing w:val="20"/>
          <w:sz w:val="32"/>
          <w:szCs w:val="32"/>
        </w:rPr>
        <w:t xml:space="preserve">ПОСТАНОВЛЕНИЕ </w:t>
      </w:r>
    </w:p>
    <w:p w:rsidR="00345C91" w:rsidRPr="00D96AC9" w:rsidRDefault="00345C91" w:rsidP="000D310C">
      <w:pPr>
        <w:pStyle w:val="List"/>
        <w:ind w:left="0" w:firstLine="0"/>
        <w:rPr>
          <w:sz w:val="32"/>
          <w:szCs w:val="32"/>
        </w:rPr>
      </w:pPr>
    </w:p>
    <w:p w:rsidR="00345C91" w:rsidRDefault="00345C91" w:rsidP="000D310C">
      <w:pPr>
        <w:pStyle w:val="List"/>
        <w:ind w:left="0" w:firstLine="0"/>
      </w:pPr>
    </w:p>
    <w:p w:rsidR="00345C91" w:rsidRPr="000D310C" w:rsidRDefault="00345C91" w:rsidP="000D310C">
      <w:pPr>
        <w:pStyle w:val="List"/>
        <w:rPr>
          <w:sz w:val="28"/>
        </w:rPr>
      </w:pPr>
      <w:r>
        <w:rPr>
          <w:sz w:val="28"/>
        </w:rPr>
        <w:t xml:space="preserve">от  06.11.2013года            </w:t>
      </w:r>
      <w:r w:rsidRPr="000D310C">
        <w:rPr>
          <w:sz w:val="28"/>
        </w:rPr>
        <w:t xml:space="preserve"> </w:t>
      </w:r>
      <w:r>
        <w:rPr>
          <w:sz w:val="28"/>
        </w:rPr>
        <w:t>№ 20</w:t>
      </w:r>
    </w:p>
    <w:p w:rsidR="00345C91" w:rsidRDefault="00345C91" w:rsidP="000D310C">
      <w:pPr>
        <w:pStyle w:val="List"/>
        <w:ind w:left="0" w:firstLine="0"/>
        <w:jc w:val="both"/>
      </w:pPr>
    </w:p>
    <w:p w:rsidR="00345C91" w:rsidRDefault="00345C91" w:rsidP="000D310C">
      <w:pPr>
        <w:pStyle w:val="List"/>
        <w:ind w:left="0" w:firstLine="0"/>
        <w:jc w:val="both"/>
      </w:pPr>
    </w:p>
    <w:tbl>
      <w:tblPr>
        <w:tblW w:w="0" w:type="auto"/>
        <w:tblLook w:val="01E0"/>
      </w:tblPr>
      <w:tblGrid>
        <w:gridCol w:w="4927"/>
        <w:gridCol w:w="4928"/>
      </w:tblGrid>
      <w:tr w:rsidR="00345C91" w:rsidRPr="00191D07" w:rsidTr="001947CE">
        <w:tc>
          <w:tcPr>
            <w:tcW w:w="4927" w:type="dxa"/>
          </w:tcPr>
          <w:p w:rsidR="00345C91" w:rsidRPr="009A536F" w:rsidRDefault="00345C91" w:rsidP="001947CE">
            <w:pPr>
              <w:pStyle w:val="List"/>
              <w:ind w:left="0" w:firstLine="0"/>
              <w:jc w:val="both"/>
              <w:rPr>
                <w:sz w:val="28"/>
                <w:szCs w:val="28"/>
              </w:rPr>
            </w:pPr>
            <w:r w:rsidRPr="00166C88">
              <w:rPr>
                <w:sz w:val="28"/>
              </w:rPr>
              <w:t>Об утверждении перечня муниципаль-ных услуг Администрации муници-пального образования</w:t>
            </w:r>
            <w:r w:rsidRPr="00F10038">
              <w:rPr>
                <w:sz w:val="28"/>
              </w:rPr>
              <w:t xml:space="preserve"> </w:t>
            </w:r>
            <w:r>
              <w:rPr>
                <w:sz w:val="28"/>
              </w:rPr>
              <w:t>Репинского сельского поселения Ярцевского района</w:t>
            </w:r>
            <w:r w:rsidRPr="00166C88">
              <w:rPr>
                <w:sz w:val="28"/>
              </w:rPr>
              <w:t xml:space="preserve"> Смоленской области</w:t>
            </w:r>
          </w:p>
        </w:tc>
        <w:tc>
          <w:tcPr>
            <w:tcW w:w="4928" w:type="dxa"/>
          </w:tcPr>
          <w:p w:rsidR="00345C91" w:rsidRPr="00191D07" w:rsidRDefault="00345C91" w:rsidP="001947CE">
            <w:pPr>
              <w:pStyle w:val="List"/>
              <w:ind w:left="0" w:firstLine="0"/>
              <w:jc w:val="both"/>
              <w:rPr>
                <w:sz w:val="28"/>
              </w:rPr>
            </w:pPr>
          </w:p>
        </w:tc>
      </w:tr>
    </w:tbl>
    <w:p w:rsidR="00345C91" w:rsidRDefault="00345C91" w:rsidP="000D310C">
      <w:pPr>
        <w:pStyle w:val="List"/>
        <w:ind w:left="0" w:firstLine="0"/>
        <w:jc w:val="both"/>
        <w:rPr>
          <w:sz w:val="28"/>
        </w:rPr>
      </w:pPr>
    </w:p>
    <w:p w:rsidR="00345C91" w:rsidRDefault="00345C91" w:rsidP="00F10038">
      <w:pPr>
        <w:pStyle w:val="List"/>
        <w:ind w:left="0" w:firstLine="0"/>
        <w:jc w:val="both"/>
        <w:rPr>
          <w:sz w:val="28"/>
        </w:rPr>
      </w:pPr>
      <w:r>
        <w:rPr>
          <w:sz w:val="28"/>
        </w:rPr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Репинского сельского поселения  Ярцевского района Смоленской области и в целях повышения эффективности расходования бюджетных средств, открытости и общедоступности информации по предоставлению муниципальных услуг населению муниципального образования Репинского сельского поселения Ярцевского района Смоленской области</w:t>
      </w:r>
    </w:p>
    <w:p w:rsidR="00345C91" w:rsidRDefault="00345C91" w:rsidP="000D310C">
      <w:pPr>
        <w:pStyle w:val="List"/>
        <w:ind w:left="0" w:firstLine="0"/>
        <w:jc w:val="both"/>
        <w:rPr>
          <w:sz w:val="28"/>
          <w:szCs w:val="28"/>
        </w:rPr>
      </w:pPr>
    </w:p>
    <w:p w:rsidR="00345C91" w:rsidRDefault="00345C91" w:rsidP="000D310C">
      <w:pPr>
        <w:pStyle w:val="List"/>
        <w:ind w:left="0" w:firstLine="720"/>
        <w:jc w:val="both"/>
        <w:rPr>
          <w:sz w:val="28"/>
        </w:rPr>
      </w:pPr>
      <w:r>
        <w:rPr>
          <w:sz w:val="28"/>
        </w:rPr>
        <w:t>ПОСТАНОВЛЯЮ:</w:t>
      </w:r>
    </w:p>
    <w:p w:rsidR="00345C91" w:rsidRDefault="00345C91" w:rsidP="000D310C">
      <w:pPr>
        <w:pStyle w:val="List"/>
        <w:ind w:left="0" w:firstLine="720"/>
        <w:jc w:val="both"/>
        <w:rPr>
          <w:sz w:val="28"/>
        </w:rPr>
      </w:pPr>
    </w:p>
    <w:p w:rsidR="00345C91" w:rsidRPr="00F555B1" w:rsidRDefault="00345C91" w:rsidP="00F10038">
      <w:pPr>
        <w:pStyle w:val="List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1.Утвердить прилагаемый перечень муниципальных услуг Администрации </w:t>
      </w:r>
      <w:r>
        <w:rPr>
          <w:sz w:val="28"/>
        </w:rPr>
        <w:t>муниципального образования Репинского сельского поселения Ярцевского района Смоленской области (приложение).</w:t>
      </w:r>
    </w:p>
    <w:p w:rsidR="00345C91" w:rsidRDefault="00345C91" w:rsidP="000D310C">
      <w:pPr>
        <w:pStyle w:val="List"/>
        <w:ind w:left="0" w:firstLine="0"/>
        <w:jc w:val="both"/>
        <w:rPr>
          <w:sz w:val="28"/>
        </w:rPr>
      </w:pPr>
    </w:p>
    <w:p w:rsidR="00345C91" w:rsidRDefault="00345C91" w:rsidP="000D31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4DC0">
        <w:rPr>
          <w:rFonts w:ascii="Times New Roman" w:hAnsi="Times New Roman" w:cs="Times New Roman"/>
          <w:sz w:val="28"/>
        </w:rPr>
        <w:t>2.</w:t>
      </w:r>
      <w:r w:rsidRPr="009A536F">
        <w:rPr>
          <w:sz w:val="28"/>
        </w:rPr>
        <w:t xml:space="preserve"> </w:t>
      </w:r>
      <w:r w:rsidRPr="0014786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345C91" w:rsidRDefault="00345C91" w:rsidP="000D310C">
      <w:pPr>
        <w:pStyle w:val="List"/>
        <w:ind w:left="0" w:firstLine="0"/>
        <w:jc w:val="right"/>
        <w:rPr>
          <w:sz w:val="28"/>
        </w:rPr>
      </w:pPr>
    </w:p>
    <w:p w:rsidR="00345C91" w:rsidRDefault="00345C91" w:rsidP="000D310C">
      <w:pPr>
        <w:pStyle w:val="List"/>
        <w:ind w:left="0" w:firstLine="0"/>
        <w:jc w:val="right"/>
        <w:rPr>
          <w:sz w:val="28"/>
        </w:rPr>
      </w:pPr>
    </w:p>
    <w:p w:rsidR="00345C91" w:rsidRDefault="00345C91" w:rsidP="000D310C">
      <w:pPr>
        <w:pStyle w:val="List"/>
        <w:ind w:left="0" w:firstLine="0"/>
        <w:jc w:val="right"/>
        <w:rPr>
          <w:sz w:val="28"/>
        </w:rPr>
      </w:pPr>
      <w:r>
        <w:rPr>
          <w:sz w:val="28"/>
        </w:rPr>
        <w:t xml:space="preserve">С.А. Новиков </w:t>
      </w:r>
    </w:p>
    <w:p w:rsidR="00345C91" w:rsidRDefault="00345C91"/>
    <w:p w:rsidR="00345C91" w:rsidRDefault="00345C91"/>
    <w:p w:rsidR="00345C91" w:rsidRDefault="00345C91"/>
    <w:p w:rsidR="00345C91" w:rsidRDefault="00345C91"/>
    <w:p w:rsidR="00345C91" w:rsidRDefault="00345C91"/>
    <w:p w:rsidR="00345C91" w:rsidRDefault="00345C91"/>
    <w:p w:rsidR="00345C91" w:rsidRDefault="00345C91"/>
    <w:p w:rsidR="00345C91" w:rsidRDefault="00345C91"/>
    <w:p w:rsidR="00345C91" w:rsidRDefault="00345C91"/>
    <w:p w:rsidR="00345C91" w:rsidRPr="00F10038" w:rsidRDefault="00345C91" w:rsidP="00A22873">
      <w:pPr>
        <w:jc w:val="center"/>
        <w:rPr>
          <w:sz w:val="24"/>
          <w:szCs w:val="24"/>
        </w:rPr>
      </w:pPr>
      <w:r w:rsidRPr="00F10038">
        <w:rPr>
          <w:sz w:val="24"/>
          <w:szCs w:val="24"/>
        </w:rPr>
        <w:t xml:space="preserve">                                                                          ПРИЛОЖЕНИЕ</w:t>
      </w:r>
    </w:p>
    <w:p w:rsidR="00345C91" w:rsidRPr="00A9002B" w:rsidRDefault="00345C91" w:rsidP="00A22873">
      <w:pPr>
        <w:ind w:left="5400"/>
        <w:jc w:val="both"/>
        <w:rPr>
          <w:sz w:val="24"/>
          <w:szCs w:val="24"/>
        </w:rPr>
      </w:pPr>
      <w:r w:rsidRPr="00A9002B">
        <w:rPr>
          <w:sz w:val="24"/>
          <w:szCs w:val="24"/>
        </w:rPr>
        <w:t xml:space="preserve">к </w:t>
      </w:r>
      <w:r>
        <w:rPr>
          <w:sz w:val="24"/>
          <w:szCs w:val="24"/>
        </w:rPr>
        <w:t>постановлению Главы муниципального образования Репинского сельского поселения Ярцевского района Смоленской области  от 06.11.2013 г.  № 20</w:t>
      </w:r>
    </w:p>
    <w:p w:rsidR="00345C91" w:rsidRDefault="00345C91" w:rsidP="00A22873">
      <w:pPr>
        <w:jc w:val="center"/>
        <w:rPr>
          <w:sz w:val="28"/>
          <w:szCs w:val="28"/>
        </w:rPr>
      </w:pPr>
    </w:p>
    <w:p w:rsidR="00345C91" w:rsidRDefault="00345C91" w:rsidP="00081D1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услуг, предоставляемых Администрацией Репинского сельского поселения</w:t>
      </w:r>
    </w:p>
    <w:p w:rsidR="00345C91" w:rsidRDefault="00345C91" w:rsidP="00081D1B">
      <w:pPr>
        <w:jc w:val="center"/>
        <w:rPr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505"/>
      </w:tblGrid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Наименование муниципальной услуги</w:t>
            </w:r>
          </w:p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Предоставление жилого помещения, находящегося в муниципальной собственности, гражданину на основании договора социального найма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Оформление разрешения на вселение в муниципальные жилые помещения специализированного жилищного фонда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Выдача справок и выписок из домовых и похозяйственных книг жителям частных и жилых домов Репинского сельского поселения Ярцевского района Смоленской области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Постановка на регистрационный учет, снятие с регистрационного учета граждан на территории поселения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Принятие документов, а также выдача разрешений о переводе или об отказе в переводе жилого помещения в нежилое или нежилого помещения в жилое помещение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Выдача выписок из реестра муниципальной собственности на объекты недвижимого имущества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Предоставление пользователям автомобильных дорог местного значения информации о состоянии автомобильных дорог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Присвоение адресов объектам недвижимого имущества, находящимся в границах населенных пунктов поселения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Постановка на воинский учет, снятие с воинского учета граждан, пребывающих в запасе, ведение первичного воинского учета на территории поселения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Предоставление информации о порядке предоставления жилищно-коммунальных услуг населению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13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Выдача копий правовых актов </w:t>
            </w:r>
          </w:p>
        </w:tc>
      </w:tr>
      <w:tr w:rsidR="00345C91" w:rsidRPr="005D0C04" w:rsidTr="00495795">
        <w:tc>
          <w:tcPr>
            <w:tcW w:w="675" w:type="dxa"/>
          </w:tcPr>
          <w:p w:rsidR="00345C91" w:rsidRPr="00081D1B" w:rsidRDefault="00345C91" w:rsidP="00495795">
            <w:pPr>
              <w:jc w:val="center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>15</w:t>
            </w:r>
          </w:p>
        </w:tc>
        <w:tc>
          <w:tcPr>
            <w:tcW w:w="8505" w:type="dxa"/>
          </w:tcPr>
          <w:p w:rsidR="00345C91" w:rsidRPr="00081D1B" w:rsidRDefault="00345C91" w:rsidP="00495795">
            <w:pPr>
              <w:jc w:val="both"/>
              <w:rPr>
                <w:sz w:val="24"/>
                <w:szCs w:val="24"/>
              </w:rPr>
            </w:pPr>
            <w:r w:rsidRPr="00081D1B">
              <w:rPr>
                <w:sz w:val="24"/>
                <w:szCs w:val="24"/>
              </w:rPr>
              <w:t xml:space="preserve">Согласование границ территории, на которой осуществляется территориальное общественное самоуправление </w:t>
            </w:r>
          </w:p>
        </w:tc>
      </w:tr>
    </w:tbl>
    <w:p w:rsidR="00345C91" w:rsidRPr="00ED7B01" w:rsidRDefault="00345C91" w:rsidP="00A22873">
      <w:pPr>
        <w:jc w:val="center"/>
        <w:rPr>
          <w:sz w:val="28"/>
          <w:szCs w:val="28"/>
        </w:rPr>
      </w:pPr>
    </w:p>
    <w:p w:rsidR="00345C91" w:rsidRDefault="00345C91" w:rsidP="00A22873"/>
    <w:p w:rsidR="00345C91" w:rsidRDefault="00345C91" w:rsidP="00A22873"/>
    <w:p w:rsidR="00345C91" w:rsidRDefault="00345C91"/>
    <w:p w:rsidR="00345C91" w:rsidRDefault="00345C91" w:rsidP="00A22873">
      <w:pPr>
        <w:tabs>
          <w:tab w:val="left" w:pos="8775"/>
        </w:tabs>
      </w:pPr>
      <w:r>
        <w:t xml:space="preserve"> </w:t>
      </w:r>
      <w:r>
        <w:tab/>
      </w:r>
    </w:p>
    <w:p w:rsidR="00345C91" w:rsidRDefault="00345C91"/>
    <w:sectPr w:rsidR="00345C91" w:rsidSect="006B6AA6">
      <w:pgSz w:w="11907" w:h="16840" w:code="9"/>
      <w:pgMar w:top="851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C91" w:rsidRDefault="00345C91" w:rsidP="00A22873">
      <w:r>
        <w:separator/>
      </w:r>
    </w:p>
  </w:endnote>
  <w:endnote w:type="continuationSeparator" w:id="0">
    <w:p w:rsidR="00345C91" w:rsidRDefault="00345C91" w:rsidP="00A22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C91" w:rsidRDefault="00345C91" w:rsidP="00A22873">
      <w:r>
        <w:separator/>
      </w:r>
    </w:p>
  </w:footnote>
  <w:footnote w:type="continuationSeparator" w:id="0">
    <w:p w:rsidR="00345C91" w:rsidRDefault="00345C91" w:rsidP="00A228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0C"/>
    <w:rsid w:val="00061EEB"/>
    <w:rsid w:val="00081D1B"/>
    <w:rsid w:val="000D310C"/>
    <w:rsid w:val="00106AF3"/>
    <w:rsid w:val="0014786A"/>
    <w:rsid w:val="00166C88"/>
    <w:rsid w:val="00175546"/>
    <w:rsid w:val="00191D07"/>
    <w:rsid w:val="001947CE"/>
    <w:rsid w:val="00196871"/>
    <w:rsid w:val="001F25D9"/>
    <w:rsid w:val="002C3CFD"/>
    <w:rsid w:val="00345C91"/>
    <w:rsid w:val="00495795"/>
    <w:rsid w:val="00574DC0"/>
    <w:rsid w:val="005D0C04"/>
    <w:rsid w:val="006B6AA6"/>
    <w:rsid w:val="00773A77"/>
    <w:rsid w:val="008C5C68"/>
    <w:rsid w:val="009A536F"/>
    <w:rsid w:val="009D3387"/>
    <w:rsid w:val="009F6B25"/>
    <w:rsid w:val="00A22873"/>
    <w:rsid w:val="00A9002B"/>
    <w:rsid w:val="00D2248B"/>
    <w:rsid w:val="00D73002"/>
    <w:rsid w:val="00D96AC9"/>
    <w:rsid w:val="00E74BAE"/>
    <w:rsid w:val="00E93B6C"/>
    <w:rsid w:val="00EB6C4F"/>
    <w:rsid w:val="00ED7B01"/>
    <w:rsid w:val="00EF536F"/>
    <w:rsid w:val="00F10038"/>
    <w:rsid w:val="00F43D44"/>
    <w:rsid w:val="00F5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10C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">
    <w:name w:val="List"/>
    <w:basedOn w:val="Normal"/>
    <w:uiPriority w:val="99"/>
    <w:rsid w:val="000D310C"/>
    <w:pPr>
      <w:widowControl w:val="0"/>
      <w:ind w:left="283" w:hanging="283"/>
    </w:pPr>
  </w:style>
  <w:style w:type="paragraph" w:styleId="Caption">
    <w:name w:val="caption"/>
    <w:basedOn w:val="Normal"/>
    <w:uiPriority w:val="99"/>
    <w:qFormat/>
    <w:rsid w:val="000D310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0D310C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D310C"/>
    <w:rPr>
      <w:rFonts w:ascii="Arial" w:hAnsi="Arial" w:cs="Times New Roman"/>
      <w:i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10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D31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D310C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A2287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22873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A2287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22873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505</Words>
  <Characters>2881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Alex</cp:lastModifiedBy>
  <cp:revision>6</cp:revision>
  <cp:lastPrinted>2013-11-13T04:07:00Z</cp:lastPrinted>
  <dcterms:created xsi:type="dcterms:W3CDTF">2013-11-12T08:48:00Z</dcterms:created>
  <dcterms:modified xsi:type="dcterms:W3CDTF">2013-11-21T05:31:00Z</dcterms:modified>
</cp:coreProperties>
</file>